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01" w:rsidRDefault="00C549F6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633437378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B4601" w:rsidRPr="00BC31B4" w:rsidRDefault="00DB4601" w:rsidP="00DB4601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B4601" w:rsidRPr="00B33C8E" w:rsidRDefault="00DB4601" w:rsidP="00DB460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DB4601" w:rsidRPr="00B33C8E" w:rsidRDefault="00DB4601" w:rsidP="00DB460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B4601" w:rsidRDefault="00DB4601" w:rsidP="00DB460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Pr="002678EF" w:rsidRDefault="00DB4601" w:rsidP="00DB4601"/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B4601" w:rsidRDefault="00DB4601" w:rsidP="00DB460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549F6">
        <w:rPr>
          <w:b/>
        </w:rPr>
        <w:t>о</w:t>
      </w:r>
      <w:r>
        <w:rPr>
          <w:b/>
        </w:rPr>
        <w:t>т</w:t>
      </w:r>
      <w:r w:rsidR="00C549F6">
        <w:rPr>
          <w:b/>
        </w:rPr>
        <w:t xml:space="preserve"> 24.10.2019 г.  </w:t>
      </w:r>
      <w:r>
        <w:rPr>
          <w:b/>
        </w:rPr>
        <w:t>№</w:t>
      </w:r>
      <w:r w:rsidR="00C549F6">
        <w:rPr>
          <w:b/>
        </w:rPr>
        <w:t xml:space="preserve"> 59</w:t>
      </w:r>
    </w:p>
    <w:p w:rsidR="00DB4601" w:rsidRDefault="00DB4601" w:rsidP="00DB4601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DB4601" w:rsidRPr="00BC31B4" w:rsidRDefault="00DB4601" w:rsidP="00B75431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 w:rsidR="00B75431"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Сергиевск муниципального района Сергиевский № </w:t>
      </w:r>
      <w:r w:rsidR="00B44C60">
        <w:rPr>
          <w:rFonts w:eastAsia="Times New Roman CYR" w:cs="Times New Roman CYR"/>
          <w:b/>
          <w:bCs/>
          <w:sz w:val="28"/>
          <w:szCs w:val="28"/>
        </w:rPr>
        <w:t>69</w:t>
      </w:r>
      <w:r w:rsidR="00B75431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B44C60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75431">
        <w:rPr>
          <w:rFonts w:eastAsia="Times New Roman CYR" w:cs="Times New Roman CYR"/>
          <w:b/>
          <w:bCs/>
          <w:sz w:val="28"/>
          <w:szCs w:val="28"/>
        </w:rPr>
        <w:t xml:space="preserve">«Об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>«Благоустройство территории сельского поселения Сергиевск муниципального района Сергиевский» на 201</w:t>
      </w:r>
      <w:r w:rsidR="00B44C60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44C60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  <w:r w:rsidR="00B75431">
        <w:rPr>
          <w:rFonts w:eastAsia="Times New Roman CYR" w:cs="Times New Roman CYR"/>
          <w:b/>
          <w:bCs/>
          <w:sz w:val="28"/>
          <w:szCs w:val="28"/>
        </w:rPr>
        <w:t>»</w:t>
      </w:r>
    </w:p>
    <w:p w:rsidR="00DB4601" w:rsidRDefault="00DB4601" w:rsidP="00DB460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B4601" w:rsidRDefault="00DB4601" w:rsidP="00DB460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B4601" w:rsidRDefault="00DB4601" w:rsidP="00DB4601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 w:rsidR="00B75431"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DB4601" w:rsidRPr="00BC31B4" w:rsidRDefault="00DB4601" w:rsidP="00DB460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DB4601" w:rsidRDefault="00B75431" w:rsidP="00DB460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4601"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</w:t>
      </w:r>
      <w:r w:rsidR="00AE2B5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  <w:r w:rsidR="008D43BE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336A98">
        <w:rPr>
          <w:sz w:val="28"/>
          <w:szCs w:val="28"/>
        </w:rPr>
        <w:t xml:space="preserve"> </w:t>
      </w:r>
      <w:r w:rsidR="00B44C60">
        <w:rPr>
          <w:sz w:val="28"/>
          <w:szCs w:val="28"/>
        </w:rPr>
        <w:t>69</w:t>
      </w:r>
      <w:r w:rsidR="00336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44C60">
        <w:rPr>
          <w:sz w:val="28"/>
          <w:szCs w:val="28"/>
        </w:rPr>
        <w:t xml:space="preserve">29.12.2018г. </w:t>
      </w:r>
      <w:r w:rsidRPr="00B75431">
        <w:rPr>
          <w:sz w:val="28"/>
          <w:szCs w:val="28"/>
        </w:rPr>
        <w:t xml:space="preserve">«Об утверждении муниципальной </w:t>
      </w:r>
      <w:r w:rsidR="00AE2B52"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«Благоустройство территории сельского поселения Сергиевск муниципального района Сергиевский» на 20</w:t>
      </w:r>
      <w:r w:rsidR="00B44C60">
        <w:rPr>
          <w:sz w:val="28"/>
          <w:szCs w:val="28"/>
        </w:rPr>
        <w:t>19</w:t>
      </w:r>
      <w:r w:rsidRPr="00B75431">
        <w:rPr>
          <w:sz w:val="28"/>
          <w:szCs w:val="28"/>
        </w:rPr>
        <w:t>-20</w:t>
      </w:r>
      <w:r w:rsidR="00B44C60">
        <w:rPr>
          <w:sz w:val="28"/>
          <w:szCs w:val="28"/>
        </w:rPr>
        <w:t>21</w:t>
      </w:r>
      <w:r w:rsidRPr="00B75431">
        <w:rPr>
          <w:sz w:val="28"/>
          <w:szCs w:val="28"/>
        </w:rPr>
        <w:t xml:space="preserve">гг.» </w:t>
      </w:r>
      <w:r w:rsidR="00DB4601">
        <w:rPr>
          <w:sz w:val="28"/>
          <w:szCs w:val="28"/>
        </w:rPr>
        <w:t>(</w:t>
      </w:r>
      <w:r w:rsidR="002B6A98">
        <w:rPr>
          <w:sz w:val="28"/>
          <w:szCs w:val="28"/>
        </w:rPr>
        <w:t>далее - П</w:t>
      </w:r>
      <w:r>
        <w:rPr>
          <w:sz w:val="28"/>
          <w:szCs w:val="28"/>
        </w:rPr>
        <w:t>рограмма</w:t>
      </w:r>
      <w:r w:rsidR="00DB4601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следующего содержания:</w:t>
      </w:r>
    </w:p>
    <w:p w:rsidR="008D43BE" w:rsidRPr="008D43BE" w:rsidRDefault="00B75431" w:rsidP="008D43BE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</w:t>
      </w:r>
      <w:r w:rsidR="008D43BE">
        <w:rPr>
          <w:sz w:val="28"/>
          <w:szCs w:val="28"/>
        </w:rPr>
        <w:t xml:space="preserve">  </w:t>
      </w:r>
      <w:r w:rsidRPr="008D43BE">
        <w:rPr>
          <w:sz w:val="28"/>
          <w:szCs w:val="28"/>
        </w:rPr>
        <w:t xml:space="preserve">1.1.В </w:t>
      </w:r>
      <w:r w:rsidR="008D43BE" w:rsidRPr="008D43BE">
        <w:rPr>
          <w:sz w:val="28"/>
          <w:szCs w:val="28"/>
        </w:rPr>
        <w:t>П</w:t>
      </w:r>
      <w:r w:rsidRPr="008D43BE">
        <w:rPr>
          <w:sz w:val="28"/>
          <w:szCs w:val="28"/>
        </w:rPr>
        <w:t xml:space="preserve">аспорте </w:t>
      </w:r>
      <w:r w:rsidR="008D43BE" w:rsidRPr="008D43BE">
        <w:rPr>
          <w:sz w:val="28"/>
          <w:szCs w:val="28"/>
        </w:rPr>
        <w:t>П</w:t>
      </w:r>
      <w:r w:rsidRPr="008D43BE">
        <w:rPr>
          <w:sz w:val="28"/>
          <w:szCs w:val="28"/>
        </w:rPr>
        <w:t>рограммы позицию «</w:t>
      </w:r>
      <w:r w:rsidR="00E056A3" w:rsidRPr="008D43BE">
        <w:rPr>
          <w:sz w:val="28"/>
          <w:szCs w:val="28"/>
        </w:rPr>
        <w:t>Объем</w:t>
      </w:r>
      <w:r w:rsidR="001F35CA">
        <w:rPr>
          <w:sz w:val="28"/>
          <w:szCs w:val="28"/>
        </w:rPr>
        <w:t>ы и источники финансирования Программы</w:t>
      </w:r>
      <w:r w:rsidRPr="008D43BE">
        <w:rPr>
          <w:sz w:val="28"/>
          <w:szCs w:val="28"/>
        </w:rPr>
        <w:t>»</w:t>
      </w:r>
      <w:r w:rsidR="00336A98" w:rsidRPr="008D43BE">
        <w:rPr>
          <w:sz w:val="28"/>
          <w:szCs w:val="28"/>
        </w:rPr>
        <w:t xml:space="preserve"> </w:t>
      </w:r>
      <w:r w:rsidR="008D43BE" w:rsidRPr="008D43BE">
        <w:rPr>
          <w:sz w:val="28"/>
          <w:szCs w:val="28"/>
        </w:rPr>
        <w:t>изложить в следующей редакции:</w:t>
      </w:r>
    </w:p>
    <w:p w:rsidR="00336A98" w:rsidRDefault="00B75431" w:rsidP="00336A9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A98">
        <w:rPr>
          <w:sz w:val="28"/>
          <w:szCs w:val="28"/>
        </w:rPr>
        <w:t xml:space="preserve">   </w:t>
      </w:r>
      <w:r w:rsidR="008D43BE">
        <w:rPr>
          <w:sz w:val="28"/>
          <w:szCs w:val="28"/>
        </w:rPr>
        <w:t xml:space="preserve">      </w:t>
      </w:r>
      <w:r w:rsidR="00336A98"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6956BE">
        <w:rPr>
          <w:b/>
          <w:sz w:val="28"/>
          <w:szCs w:val="28"/>
        </w:rPr>
        <w:t>35451,75101</w:t>
      </w:r>
      <w:r w:rsidR="00C0638D" w:rsidRPr="00B44C60">
        <w:rPr>
          <w:sz w:val="28"/>
          <w:szCs w:val="28"/>
        </w:rPr>
        <w:t xml:space="preserve"> </w:t>
      </w:r>
      <w:r w:rsidR="00336A98" w:rsidRPr="00C44311">
        <w:rPr>
          <w:sz w:val="28"/>
          <w:szCs w:val="28"/>
        </w:rPr>
        <w:t>тыс. рублей</w:t>
      </w:r>
      <w:r w:rsidR="00336A98">
        <w:rPr>
          <w:sz w:val="28"/>
          <w:szCs w:val="28"/>
        </w:rPr>
        <w:t xml:space="preserve"> (прогноз)</w:t>
      </w:r>
      <w:r w:rsidR="00336A98" w:rsidRPr="00C44311">
        <w:rPr>
          <w:sz w:val="28"/>
          <w:szCs w:val="28"/>
        </w:rPr>
        <w:t>, в том числе:</w:t>
      </w:r>
    </w:p>
    <w:p w:rsidR="00336A98" w:rsidRPr="00C44311" w:rsidRDefault="001F35CA" w:rsidP="001F35CA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336A98">
        <w:rPr>
          <w:sz w:val="28"/>
          <w:szCs w:val="28"/>
        </w:rPr>
        <w:t xml:space="preserve">средств местного бюджета – </w:t>
      </w:r>
      <w:r w:rsidR="006956BE">
        <w:rPr>
          <w:b/>
          <w:sz w:val="28"/>
          <w:szCs w:val="28"/>
        </w:rPr>
        <w:t>35199,17478</w:t>
      </w:r>
      <w:r w:rsidR="00336A98">
        <w:rPr>
          <w:sz w:val="28"/>
          <w:szCs w:val="28"/>
        </w:rPr>
        <w:t xml:space="preserve"> тыс.</w:t>
      </w:r>
      <w:r w:rsidR="00B02E4E">
        <w:rPr>
          <w:sz w:val="28"/>
          <w:szCs w:val="28"/>
        </w:rPr>
        <w:t xml:space="preserve"> </w:t>
      </w:r>
      <w:r w:rsidR="00336A98">
        <w:rPr>
          <w:sz w:val="28"/>
          <w:szCs w:val="28"/>
        </w:rPr>
        <w:t>рублей (прогноз):</w:t>
      </w:r>
    </w:p>
    <w:p w:rsidR="00336A98" w:rsidRDefault="00336A98" w:rsidP="00336A98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</w:t>
      </w:r>
      <w:r w:rsidR="00B44C60"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 w:rsidR="006956BE">
        <w:rPr>
          <w:sz w:val="28"/>
          <w:szCs w:val="28"/>
        </w:rPr>
        <w:t>12129,54784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336A98" w:rsidRPr="00C44311" w:rsidRDefault="00336A98" w:rsidP="00336A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B44C60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B44C60">
        <w:rPr>
          <w:sz w:val="28"/>
          <w:szCs w:val="28"/>
        </w:rPr>
        <w:t>11534,81347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8D43BE" w:rsidRDefault="00336A98" w:rsidP="00B44C60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</w:t>
      </w:r>
      <w:r w:rsidR="00B44C60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B44C60">
        <w:rPr>
          <w:sz w:val="28"/>
          <w:szCs w:val="28"/>
        </w:rPr>
        <w:t>11534,81347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1F35CA" w:rsidRDefault="001F35CA" w:rsidP="00B44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="006956BE">
        <w:rPr>
          <w:sz w:val="28"/>
          <w:szCs w:val="28"/>
        </w:rPr>
        <w:t>252,57623</w:t>
      </w:r>
      <w:r>
        <w:rPr>
          <w:sz w:val="28"/>
          <w:szCs w:val="28"/>
        </w:rPr>
        <w:t xml:space="preserve"> тыс. рублей:</w:t>
      </w:r>
    </w:p>
    <w:p w:rsidR="001F35CA" w:rsidRDefault="001F35CA" w:rsidP="00B44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6956BE">
        <w:rPr>
          <w:sz w:val="28"/>
          <w:szCs w:val="28"/>
        </w:rPr>
        <w:t>252,57623</w:t>
      </w:r>
      <w:r>
        <w:rPr>
          <w:sz w:val="28"/>
          <w:szCs w:val="28"/>
        </w:rPr>
        <w:t xml:space="preserve"> тыс. рублей,</w:t>
      </w:r>
    </w:p>
    <w:p w:rsidR="001F35CA" w:rsidRDefault="001F35CA" w:rsidP="00B44C60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рублей.</w:t>
      </w:r>
    </w:p>
    <w:p w:rsidR="001F35CA" w:rsidRPr="008D43BE" w:rsidRDefault="001F35CA" w:rsidP="00B44C60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 рублей.</w:t>
      </w:r>
    </w:p>
    <w:p w:rsidR="00786812" w:rsidRDefault="00786812" w:rsidP="00981E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1F35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62944" w:rsidRPr="00962944">
        <w:rPr>
          <w:sz w:val="28"/>
          <w:szCs w:val="28"/>
        </w:rPr>
        <w:t xml:space="preserve"> </w:t>
      </w:r>
      <w:r w:rsidR="00962944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>«</w:t>
      </w:r>
      <w:r w:rsidRPr="00786812">
        <w:rPr>
          <w:sz w:val="28"/>
          <w:szCs w:val="28"/>
        </w:rPr>
        <w:t>Перечень программных мероприятий</w:t>
      </w:r>
      <w:r w:rsidR="001F35CA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6812" w:rsidRPr="006D7F51" w:rsidTr="006956BE">
        <w:trPr>
          <w:cantSplit/>
          <w:trHeight w:val="60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Сельское поселение Сергиевск</w:t>
            </w:r>
          </w:p>
        </w:tc>
      </w:tr>
      <w:tr w:rsidR="00786812" w:rsidRPr="006D7F51" w:rsidTr="008E6906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6812" w:rsidRPr="006D7F51" w:rsidRDefault="00786812" w:rsidP="00B44C60">
            <w:pPr>
              <w:snapToGrid w:val="0"/>
              <w:jc w:val="center"/>
            </w:pPr>
            <w:r w:rsidRPr="006D7F51">
              <w:t>Затраты на 201</w:t>
            </w:r>
            <w:r w:rsidR="00B44C60">
              <w:t>9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843" w:type="dxa"/>
            <w:vAlign w:val="center"/>
          </w:tcPr>
          <w:p w:rsidR="00786812" w:rsidRPr="006D7F51" w:rsidRDefault="00786812" w:rsidP="00B44C60">
            <w:pPr>
              <w:snapToGrid w:val="0"/>
              <w:jc w:val="center"/>
            </w:pPr>
            <w:r w:rsidRPr="006D7F51">
              <w:t>Затраты на 20</w:t>
            </w:r>
            <w:r w:rsidR="00B44C60">
              <w:t>20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955" w:type="dxa"/>
            <w:vAlign w:val="center"/>
          </w:tcPr>
          <w:p w:rsidR="00786812" w:rsidRPr="006D7F51" w:rsidRDefault="00786812" w:rsidP="00B44C60">
            <w:pPr>
              <w:snapToGrid w:val="0"/>
              <w:jc w:val="center"/>
            </w:pPr>
            <w:r w:rsidRPr="006D7F51">
              <w:t>Затраты на 20</w:t>
            </w:r>
            <w:r w:rsidR="00B44C60">
              <w:t xml:space="preserve">21 </w:t>
            </w:r>
            <w:r w:rsidRPr="006D7F51">
              <w:t>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</w:tr>
      <w:tr w:rsidR="00786812" w:rsidRPr="006D7F51" w:rsidTr="008E6906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6812" w:rsidRPr="006D7F51" w:rsidRDefault="006956BE" w:rsidP="008E6906">
            <w:pPr>
              <w:snapToGrid w:val="0"/>
              <w:jc w:val="center"/>
            </w:pPr>
            <w:r>
              <w:t>8452,42103</w:t>
            </w:r>
          </w:p>
        </w:tc>
        <w:tc>
          <w:tcPr>
            <w:tcW w:w="1843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8482,77525</w:t>
            </w:r>
          </w:p>
        </w:tc>
        <w:tc>
          <w:tcPr>
            <w:tcW w:w="195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8482,77525</w:t>
            </w:r>
          </w:p>
        </w:tc>
      </w:tr>
      <w:tr w:rsidR="00786812" w:rsidRPr="006D7F51" w:rsidTr="008E6906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6812" w:rsidRPr="006D7F51" w:rsidRDefault="006956BE" w:rsidP="008E6906">
            <w:pPr>
              <w:snapToGrid w:val="0"/>
              <w:jc w:val="center"/>
            </w:pPr>
            <w:r>
              <w:t>326,32175</w:t>
            </w:r>
          </w:p>
        </w:tc>
        <w:tc>
          <w:tcPr>
            <w:tcW w:w="1843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336,62350</w:t>
            </w:r>
          </w:p>
        </w:tc>
        <w:tc>
          <w:tcPr>
            <w:tcW w:w="195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336,62350</w:t>
            </w:r>
          </w:p>
        </w:tc>
      </w:tr>
      <w:tr w:rsidR="00786812" w:rsidRPr="006D7F51" w:rsidTr="008E6906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6812" w:rsidRPr="006D7F51" w:rsidRDefault="006956BE" w:rsidP="008E6906">
            <w:pPr>
              <w:snapToGrid w:val="0"/>
              <w:jc w:val="center"/>
            </w:pPr>
            <w:r>
              <w:t>63,24834</w:t>
            </w:r>
          </w:p>
        </w:tc>
        <w:tc>
          <w:tcPr>
            <w:tcW w:w="1843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36,20760</w:t>
            </w:r>
          </w:p>
        </w:tc>
        <w:tc>
          <w:tcPr>
            <w:tcW w:w="195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36,20760</w:t>
            </w:r>
          </w:p>
        </w:tc>
      </w:tr>
      <w:tr w:rsidR="00786812" w:rsidRPr="006D7F51" w:rsidTr="008E6906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0,00</w:t>
            </w:r>
          </w:p>
        </w:tc>
      </w:tr>
      <w:tr w:rsidR="00786812" w:rsidRPr="006D7F51" w:rsidTr="008E6906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6812" w:rsidRPr="006D7F51" w:rsidRDefault="006956BE" w:rsidP="008E6906">
            <w:pPr>
              <w:snapToGrid w:val="0"/>
              <w:jc w:val="center"/>
            </w:pPr>
            <w:r>
              <w:t>3287,55672</w:t>
            </w:r>
          </w:p>
        </w:tc>
        <w:tc>
          <w:tcPr>
            <w:tcW w:w="1843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</w:pPr>
            <w:r>
              <w:t>2679,20712</w:t>
            </w:r>
          </w:p>
        </w:tc>
        <w:tc>
          <w:tcPr>
            <w:tcW w:w="1955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</w:pPr>
            <w:r>
              <w:t>2679,20712</w:t>
            </w:r>
          </w:p>
        </w:tc>
      </w:tr>
      <w:tr w:rsidR="00786812" w:rsidRPr="006D7F51" w:rsidTr="008E6906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6812" w:rsidRPr="006D7F51" w:rsidRDefault="006956BE" w:rsidP="004269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12129,54784</w:t>
            </w:r>
          </w:p>
        </w:tc>
        <w:tc>
          <w:tcPr>
            <w:tcW w:w="1843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11534,81347</w:t>
            </w:r>
          </w:p>
        </w:tc>
        <w:tc>
          <w:tcPr>
            <w:tcW w:w="1955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11534,81347</w:t>
            </w:r>
          </w:p>
        </w:tc>
      </w:tr>
      <w:tr w:rsidR="006956BE" w:rsidRPr="006D7F51" w:rsidTr="006956BE">
        <w:trPr>
          <w:cantSplit/>
          <w:trHeight w:val="42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6956BE" w:rsidRPr="006D7F51" w:rsidRDefault="006956BE" w:rsidP="001F35CA">
            <w:pPr>
              <w:snapToGrid w:val="0"/>
              <w:ind w:left="113" w:right="113"/>
              <w:jc w:val="center"/>
            </w:pPr>
            <w:r>
              <w:t>Внебюджетные средства</w:t>
            </w:r>
          </w:p>
        </w:tc>
        <w:tc>
          <w:tcPr>
            <w:tcW w:w="3543" w:type="dxa"/>
            <w:hideMark/>
          </w:tcPr>
          <w:p w:rsidR="006956BE" w:rsidRDefault="006956BE" w:rsidP="00B02E4E">
            <w:r>
              <w:t>Обустройство игровой и спортивной площадки оз. Банное</w:t>
            </w:r>
          </w:p>
        </w:tc>
        <w:tc>
          <w:tcPr>
            <w:tcW w:w="1985" w:type="dxa"/>
            <w:vAlign w:val="center"/>
          </w:tcPr>
          <w:p w:rsidR="006956BE" w:rsidRDefault="006956BE" w:rsidP="001F35CA">
            <w:pPr>
              <w:jc w:val="center"/>
            </w:pPr>
            <w:r>
              <w:t>150,00000</w:t>
            </w:r>
          </w:p>
        </w:tc>
        <w:tc>
          <w:tcPr>
            <w:tcW w:w="1843" w:type="dxa"/>
            <w:vAlign w:val="center"/>
          </w:tcPr>
          <w:p w:rsidR="006956BE" w:rsidRDefault="006956BE" w:rsidP="001F35CA">
            <w:pPr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6956BE" w:rsidRDefault="006956BE" w:rsidP="001F35CA">
            <w:pPr>
              <w:jc w:val="center"/>
            </w:pPr>
            <w:r>
              <w:t>0,00</w:t>
            </w:r>
          </w:p>
        </w:tc>
      </w:tr>
      <w:tr w:rsidR="006956BE" w:rsidRPr="006D7F51" w:rsidTr="001F35CA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</w:tcPr>
          <w:p w:rsidR="006956BE" w:rsidRDefault="006956BE" w:rsidP="001F35CA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</w:tcPr>
          <w:p w:rsidR="006956BE" w:rsidRDefault="006956BE" w:rsidP="00B02E4E"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6956BE" w:rsidRDefault="006956BE" w:rsidP="001F35CA">
            <w:pPr>
              <w:jc w:val="center"/>
            </w:pPr>
            <w:r>
              <w:t>102,57623</w:t>
            </w:r>
          </w:p>
        </w:tc>
        <w:tc>
          <w:tcPr>
            <w:tcW w:w="1843" w:type="dxa"/>
            <w:vAlign w:val="center"/>
          </w:tcPr>
          <w:p w:rsidR="006956BE" w:rsidRDefault="006956BE" w:rsidP="001F35CA">
            <w:pPr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6956BE" w:rsidRDefault="006956BE" w:rsidP="001F35CA">
            <w:pPr>
              <w:jc w:val="center"/>
            </w:pPr>
            <w:r>
              <w:t>0,00</w:t>
            </w:r>
          </w:p>
        </w:tc>
      </w:tr>
      <w:tr w:rsidR="006956BE" w:rsidRPr="006D7F51" w:rsidTr="001F35CA">
        <w:trPr>
          <w:cantSplit/>
          <w:trHeight w:val="56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6956BE" w:rsidRPr="006D7F51" w:rsidRDefault="006956BE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6956BE" w:rsidRPr="006D7F51" w:rsidRDefault="006956BE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6956BE" w:rsidRDefault="006956BE" w:rsidP="004269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252,57623</w:t>
            </w:r>
          </w:p>
        </w:tc>
        <w:tc>
          <w:tcPr>
            <w:tcW w:w="1843" w:type="dxa"/>
            <w:vAlign w:val="center"/>
          </w:tcPr>
          <w:p w:rsidR="006956BE" w:rsidRDefault="006956BE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vAlign w:val="center"/>
          </w:tcPr>
          <w:p w:rsidR="006956BE" w:rsidRDefault="006956BE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86812" w:rsidRPr="006D7F51" w:rsidTr="008E6906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6812" w:rsidRPr="006D7F51" w:rsidRDefault="006956BE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12382,12407</w:t>
            </w:r>
          </w:p>
        </w:tc>
        <w:tc>
          <w:tcPr>
            <w:tcW w:w="1843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11534,81347</w:t>
            </w:r>
          </w:p>
        </w:tc>
        <w:tc>
          <w:tcPr>
            <w:tcW w:w="1955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11534,81347</w:t>
            </w:r>
          </w:p>
        </w:tc>
      </w:tr>
    </w:tbl>
    <w:p w:rsidR="001F35CA" w:rsidRDefault="003107C7" w:rsidP="001F35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35CA" w:rsidRPr="008D43BE">
        <w:rPr>
          <w:sz w:val="28"/>
          <w:szCs w:val="28"/>
        </w:rPr>
        <w:t xml:space="preserve">        </w:t>
      </w:r>
    </w:p>
    <w:p w:rsidR="001F35CA" w:rsidRDefault="001F35CA" w:rsidP="001F35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43B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D43BE">
        <w:rPr>
          <w:sz w:val="28"/>
          <w:szCs w:val="28"/>
        </w:rPr>
        <w:t>.</w:t>
      </w:r>
      <w:r w:rsidRPr="00355A7B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программы «Обоснование ресурсного обеспечения Программы» абзац 2 изложить в следующей редакции:</w:t>
      </w:r>
    </w:p>
    <w:p w:rsidR="001F35CA" w:rsidRPr="004B51A3" w:rsidRDefault="001F35CA" w:rsidP="001F3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6956BE">
        <w:rPr>
          <w:b/>
          <w:sz w:val="28"/>
          <w:szCs w:val="28"/>
        </w:rPr>
        <w:t>35451,75101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1F35CA" w:rsidRPr="004B51A3" w:rsidRDefault="001F35CA" w:rsidP="001F35C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>201</w:t>
      </w:r>
      <w:r>
        <w:rPr>
          <w:sz w:val="28"/>
          <w:szCs w:val="28"/>
        </w:rPr>
        <w:t>9</w:t>
      </w:r>
      <w:r w:rsidRPr="004B51A3">
        <w:rPr>
          <w:sz w:val="28"/>
          <w:szCs w:val="28"/>
        </w:rPr>
        <w:t xml:space="preserve"> год – </w:t>
      </w:r>
      <w:r w:rsidR="006956BE">
        <w:rPr>
          <w:sz w:val="28"/>
          <w:szCs w:val="28"/>
        </w:rPr>
        <w:t>12382,12407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1F35CA" w:rsidRPr="004B51A3" w:rsidRDefault="001F35CA" w:rsidP="001F35C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20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11534,81347 </w:t>
      </w:r>
      <w:r w:rsidRPr="004B51A3">
        <w:rPr>
          <w:sz w:val="28"/>
          <w:szCs w:val="28"/>
        </w:rPr>
        <w:t>тыс. рублей;</w:t>
      </w:r>
    </w:p>
    <w:p w:rsidR="001F35CA" w:rsidRDefault="001F35CA" w:rsidP="001F35C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11534,81347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DB4601" w:rsidRPr="00530E58" w:rsidRDefault="003107C7" w:rsidP="00DB460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35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</w:t>
      </w:r>
      <w:r w:rsidR="00DB4601">
        <w:rPr>
          <w:sz w:val="28"/>
          <w:szCs w:val="28"/>
        </w:rPr>
        <w:t>.</w:t>
      </w:r>
      <w:r w:rsidR="00DB4601" w:rsidRPr="00530E58">
        <w:rPr>
          <w:sz w:val="28"/>
          <w:szCs w:val="28"/>
        </w:rPr>
        <w:t xml:space="preserve">Опубликовать </w:t>
      </w:r>
      <w:r w:rsidR="00DB4601">
        <w:rPr>
          <w:sz w:val="28"/>
          <w:szCs w:val="28"/>
        </w:rPr>
        <w:t xml:space="preserve">настоящее </w:t>
      </w:r>
      <w:r w:rsidR="00DB4601" w:rsidRPr="00530E58">
        <w:rPr>
          <w:sz w:val="28"/>
          <w:szCs w:val="28"/>
        </w:rPr>
        <w:t>Постановление в газете «Сергиевск</w:t>
      </w:r>
      <w:r w:rsidR="00DB4601">
        <w:rPr>
          <w:sz w:val="28"/>
          <w:szCs w:val="28"/>
        </w:rPr>
        <w:t>ий вестник</w:t>
      </w:r>
      <w:r w:rsidR="00DB4601" w:rsidRPr="00530E58">
        <w:rPr>
          <w:sz w:val="28"/>
          <w:szCs w:val="28"/>
        </w:rPr>
        <w:t>».</w:t>
      </w:r>
    </w:p>
    <w:p w:rsidR="004269D4" w:rsidRDefault="003107C7" w:rsidP="004269D4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="00DB4601" w:rsidRPr="00530E58">
        <w:rPr>
          <w:sz w:val="28"/>
          <w:szCs w:val="28"/>
        </w:rPr>
        <w:t xml:space="preserve">.Настоящее Постановление вступает в силу </w:t>
      </w:r>
      <w:r w:rsidR="004269D4">
        <w:rPr>
          <w:sz w:val="28"/>
          <w:szCs w:val="28"/>
        </w:rPr>
        <w:t>со дня его официального опубликования.</w:t>
      </w:r>
      <w:r w:rsidR="004269D4">
        <w:rPr>
          <w:rFonts w:ascii="Tahoma" w:hAnsi="Tahoma" w:cs="Tahoma"/>
          <w:sz w:val="20"/>
          <w:szCs w:val="20"/>
        </w:rPr>
        <w:tab/>
      </w:r>
    </w:p>
    <w:p w:rsidR="004269D4" w:rsidRDefault="004269D4" w:rsidP="004269D4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269D4" w:rsidRDefault="004269D4" w:rsidP="004269D4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DB4601" w:rsidRDefault="00DB4601" w:rsidP="004269D4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DB4601" w:rsidRDefault="00DB4601" w:rsidP="004269D4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4269D4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М.М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601"/>
    <w:rsid w:val="000120BB"/>
    <w:rsid w:val="001F35CA"/>
    <w:rsid w:val="002B6A98"/>
    <w:rsid w:val="002C4F07"/>
    <w:rsid w:val="002E64C6"/>
    <w:rsid w:val="003107C7"/>
    <w:rsid w:val="00336A98"/>
    <w:rsid w:val="003420F3"/>
    <w:rsid w:val="00355A7B"/>
    <w:rsid w:val="00383258"/>
    <w:rsid w:val="0040120F"/>
    <w:rsid w:val="004269D4"/>
    <w:rsid w:val="00482911"/>
    <w:rsid w:val="00522C43"/>
    <w:rsid w:val="005A4764"/>
    <w:rsid w:val="00631411"/>
    <w:rsid w:val="006956BE"/>
    <w:rsid w:val="006C7132"/>
    <w:rsid w:val="007442D4"/>
    <w:rsid w:val="00786812"/>
    <w:rsid w:val="00846744"/>
    <w:rsid w:val="00855668"/>
    <w:rsid w:val="008D43BE"/>
    <w:rsid w:val="008F2942"/>
    <w:rsid w:val="00962944"/>
    <w:rsid w:val="00981E82"/>
    <w:rsid w:val="00987BC3"/>
    <w:rsid w:val="009E0510"/>
    <w:rsid w:val="009F20C9"/>
    <w:rsid w:val="00A936B7"/>
    <w:rsid w:val="00AE2B52"/>
    <w:rsid w:val="00B02E4E"/>
    <w:rsid w:val="00B44C60"/>
    <w:rsid w:val="00B611AD"/>
    <w:rsid w:val="00B73550"/>
    <w:rsid w:val="00B75431"/>
    <w:rsid w:val="00BD7EC0"/>
    <w:rsid w:val="00C0638D"/>
    <w:rsid w:val="00C15C8B"/>
    <w:rsid w:val="00C17D59"/>
    <w:rsid w:val="00C549F6"/>
    <w:rsid w:val="00D0382D"/>
    <w:rsid w:val="00DB4601"/>
    <w:rsid w:val="00DB651C"/>
    <w:rsid w:val="00E056A3"/>
    <w:rsid w:val="00ED4564"/>
    <w:rsid w:val="00F74A9B"/>
    <w:rsid w:val="00F82790"/>
    <w:rsid w:val="00FA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0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B460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B460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B460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B460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60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B460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B46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B460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B460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B460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B46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B46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B460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0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B460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B460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B460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B460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60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B460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B46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B460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B460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B460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B46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B46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B460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455B-C54A-42C3-BD2E-72083500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27</cp:revision>
  <cp:lastPrinted>2016-02-26T07:31:00Z</cp:lastPrinted>
  <dcterms:created xsi:type="dcterms:W3CDTF">2016-02-26T07:10:00Z</dcterms:created>
  <dcterms:modified xsi:type="dcterms:W3CDTF">2019-10-24T11:50:00Z</dcterms:modified>
</cp:coreProperties>
</file>